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64DA3E" w14:textId="77777777" w:rsidR="00C11D14" w:rsidRDefault="000170AB">
      <w:pPr>
        <w:tabs>
          <w:tab w:val="left" w:pos="5310"/>
        </w:tabs>
        <w:rPr>
          <w:rFonts w:ascii="Signature" w:hAnsi="Signature" w:cs="Arial"/>
          <w:sz w:val="32"/>
          <w:szCs w:val="32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0" locked="0" layoutInCell="1" allowOverlap="1" wp14:anchorId="20AC7E62" wp14:editId="14794075">
            <wp:simplePos x="0" y="0"/>
            <wp:positionH relativeFrom="column">
              <wp:posOffset>-38100</wp:posOffset>
            </wp:positionH>
            <wp:positionV relativeFrom="paragraph">
              <wp:posOffset>-27940</wp:posOffset>
            </wp:positionV>
            <wp:extent cx="2273935" cy="73406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734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3060">
        <w:rPr>
          <w:rFonts w:ascii="Arial" w:hAnsi="Arial" w:cs="Arial"/>
          <w:sz w:val="40"/>
          <w:szCs w:val="40"/>
        </w:rPr>
        <w:tab/>
      </w:r>
      <w:r w:rsidR="00A03060">
        <w:rPr>
          <w:rFonts w:ascii="Signature" w:hAnsi="Signature" w:cs="Arial"/>
          <w:sz w:val="32"/>
          <w:szCs w:val="32"/>
        </w:rPr>
        <w:t xml:space="preserve">Advocate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Communicate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Support</w:t>
      </w:r>
    </w:p>
    <w:p w14:paraId="62154DF8" w14:textId="77777777" w:rsidR="00C11D14" w:rsidRDefault="00A50C97">
      <w:pPr>
        <w:tabs>
          <w:tab w:val="left" w:pos="4410"/>
        </w:tabs>
        <w:spacing w:before="240"/>
        <w:jc w:val="right"/>
        <w:rPr>
          <w:rFonts w:ascii="Arial" w:hAnsi="Arial" w:cs="Arial"/>
        </w:rPr>
      </w:pPr>
      <w:hyperlink r:id="rId6" w:history="1">
        <w:r w:rsidR="00A03060">
          <w:rPr>
            <w:rStyle w:val="Hyperlink"/>
            <w:rFonts w:ascii="Arial" w:hAnsi="Arial"/>
          </w:rPr>
          <w:t>www.livoniaptsacouncil.org</w:t>
        </w:r>
      </w:hyperlink>
      <w:r w:rsidR="00A03060">
        <w:rPr>
          <w:rFonts w:ascii="Arial" w:hAnsi="Arial" w:cs="Arial"/>
        </w:rPr>
        <w:t xml:space="preserve"> </w:t>
      </w:r>
    </w:p>
    <w:p w14:paraId="665D0DF1" w14:textId="77777777" w:rsidR="00C11D14" w:rsidRDefault="00A03060" w:rsidP="00116FBF">
      <w:pPr>
        <w:pStyle w:val="BodyText"/>
        <w:shd w:val="clear" w:color="auto" w:fill="4F81BD" w:themeFill="accent1"/>
        <w:spacing w:before="120" w:after="2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G E N D A</w:t>
      </w:r>
    </w:p>
    <w:p w14:paraId="1AECB124" w14:textId="1C3AB49D" w:rsidR="00C11D14" w:rsidRPr="00F368EC" w:rsidRDefault="00A03060" w:rsidP="006861D4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Executive Board</w:t>
      </w:r>
      <w:r w:rsidR="00B05E05">
        <w:rPr>
          <w:rFonts w:ascii="Calibri" w:hAnsi="Calibri" w:cs="Arial"/>
          <w:b/>
          <w:sz w:val="24"/>
        </w:rPr>
        <w:t xml:space="preserve"> Meeting</w:t>
      </w:r>
      <w:r w:rsidRPr="00F368EC">
        <w:rPr>
          <w:rFonts w:ascii="Calibri" w:hAnsi="Calibri" w:cs="Arial"/>
          <w:b/>
          <w:sz w:val="24"/>
        </w:rPr>
        <w:t xml:space="preserve"> – </w:t>
      </w:r>
      <w:r w:rsidR="00A50C97">
        <w:rPr>
          <w:rFonts w:ascii="Calibri" w:hAnsi="Calibri" w:cs="Arial"/>
          <w:b/>
          <w:sz w:val="24"/>
        </w:rPr>
        <w:t>October 15</w:t>
      </w:r>
      <w:r w:rsidR="00B04D88">
        <w:rPr>
          <w:rFonts w:ascii="Calibri" w:hAnsi="Calibri" w:cs="Arial"/>
          <w:b/>
          <w:sz w:val="24"/>
        </w:rPr>
        <w:t>, 201</w:t>
      </w:r>
      <w:r w:rsidR="00970855">
        <w:rPr>
          <w:rFonts w:ascii="Calibri" w:hAnsi="Calibri" w:cs="Arial"/>
          <w:b/>
          <w:sz w:val="24"/>
        </w:rPr>
        <w:t>8</w:t>
      </w:r>
    </w:p>
    <w:p w14:paraId="1541024D" w14:textId="6A98171F" w:rsidR="0023601E" w:rsidRDefault="00A03060" w:rsidP="00A50C97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Approval of Minutes</w:t>
      </w:r>
      <w:r w:rsidR="00B05E05">
        <w:rPr>
          <w:rFonts w:ascii="Calibri" w:hAnsi="Calibri" w:cs="Arial"/>
          <w:b/>
          <w:sz w:val="24"/>
        </w:rPr>
        <w:t xml:space="preserve"> </w:t>
      </w:r>
      <w:r w:rsidR="00B05E05">
        <w:rPr>
          <w:rFonts w:ascii="Calibri" w:hAnsi="Calibri" w:cs="Arial"/>
          <w:sz w:val="24"/>
        </w:rPr>
        <w:t xml:space="preserve">EB </w:t>
      </w:r>
      <w:r w:rsidR="00A50C97">
        <w:rPr>
          <w:rFonts w:ascii="Calibri" w:hAnsi="Calibri" w:cs="Arial"/>
          <w:sz w:val="24"/>
        </w:rPr>
        <w:t>&amp; GMM September 19</w:t>
      </w:r>
      <w:r w:rsidR="008C0DBA">
        <w:rPr>
          <w:rFonts w:ascii="Calibri" w:hAnsi="Calibri" w:cs="Arial"/>
          <w:sz w:val="24"/>
        </w:rPr>
        <w:t>,</w:t>
      </w:r>
      <w:r w:rsidR="00970855">
        <w:rPr>
          <w:rFonts w:ascii="Calibri" w:hAnsi="Calibri" w:cs="Arial"/>
          <w:sz w:val="24"/>
        </w:rPr>
        <w:t xml:space="preserve"> 2018</w:t>
      </w:r>
    </w:p>
    <w:p w14:paraId="2BF0CE13" w14:textId="77777777" w:rsidR="00A50C97" w:rsidRDefault="00A50C97" w:rsidP="00A50C97">
      <w:pPr>
        <w:spacing w:after="0"/>
        <w:rPr>
          <w:b/>
          <w:sz w:val="24"/>
          <w:szCs w:val="24"/>
        </w:rPr>
      </w:pPr>
      <w:r w:rsidRPr="00A50C97">
        <w:rPr>
          <w:b/>
          <w:sz w:val="24"/>
          <w:szCs w:val="24"/>
        </w:rPr>
        <w:t>New Business</w:t>
      </w:r>
    </w:p>
    <w:p w14:paraId="5D73F821" w14:textId="6518DB48" w:rsidR="00A50C97" w:rsidRDefault="00A50C97" w:rsidP="00A50C97">
      <w:pPr>
        <w:spacing w:after="0"/>
        <w:rPr>
          <w:sz w:val="24"/>
          <w:szCs w:val="24"/>
        </w:rPr>
      </w:pPr>
      <w:r w:rsidRPr="00A50C97">
        <w:rPr>
          <w:sz w:val="24"/>
          <w:szCs w:val="24"/>
        </w:rPr>
        <w:t>Rebe</w:t>
      </w:r>
      <w:bookmarkStart w:id="0" w:name="_GoBack"/>
      <w:bookmarkEnd w:id="0"/>
      <w:r w:rsidRPr="00A50C97">
        <w:rPr>
          <w:sz w:val="24"/>
          <w:szCs w:val="24"/>
        </w:rPr>
        <w:t>cca’s Resignation</w:t>
      </w:r>
    </w:p>
    <w:p w14:paraId="05A13552" w14:textId="77777777" w:rsidR="00A50C97" w:rsidRPr="00A50C97" w:rsidRDefault="00A50C97" w:rsidP="00A50C97">
      <w:pPr>
        <w:spacing w:after="0"/>
        <w:rPr>
          <w:b/>
          <w:sz w:val="24"/>
          <w:szCs w:val="24"/>
        </w:rPr>
      </w:pPr>
    </w:p>
    <w:p w14:paraId="1711C38F" w14:textId="3696BB24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Superintendent Report</w:t>
      </w:r>
    </w:p>
    <w:p w14:paraId="4F962154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20A8CE8A" w14:textId="4D8977C5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Elementary Report</w:t>
      </w:r>
    </w:p>
    <w:p w14:paraId="2DC49BC1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624C5FC4" w14:textId="1FC03DD3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Secondary Report</w:t>
      </w:r>
    </w:p>
    <w:p w14:paraId="776B5D7E" w14:textId="77777777" w:rsidR="00D723D5" w:rsidRPr="007869CE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</w:p>
    <w:p w14:paraId="6CEEA9A0" w14:textId="77777777" w:rsidR="00D723D5" w:rsidRPr="00E20954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  <w:r w:rsidRPr="00E20954">
        <w:rPr>
          <w:rFonts w:ascii="Calibri" w:hAnsi="Calibri" w:cs="Arial"/>
          <w:b/>
          <w:sz w:val="24"/>
        </w:rPr>
        <w:t>Officer’s Reports</w:t>
      </w:r>
    </w:p>
    <w:p w14:paraId="1AEE4CE6" w14:textId="5868A463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Treasurer – </w:t>
      </w:r>
      <w:r w:rsidR="00970855">
        <w:rPr>
          <w:rFonts w:ascii="Calibri" w:hAnsi="Calibri" w:cs="Arial"/>
          <w:sz w:val="24"/>
        </w:rPr>
        <w:t>Donna Blauet</w:t>
      </w:r>
    </w:p>
    <w:p w14:paraId="4308CB14" w14:textId="7A2CE6CA" w:rsidR="0030070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Corresponding Secretary – </w:t>
      </w:r>
      <w:r w:rsidR="00970855">
        <w:rPr>
          <w:rFonts w:ascii="Calibri" w:hAnsi="Calibri" w:cs="Arial"/>
          <w:sz w:val="24"/>
        </w:rPr>
        <w:t>Lynda Scheel</w:t>
      </w:r>
    </w:p>
    <w:p w14:paraId="43638898" w14:textId="3DE7FDD0" w:rsidR="00D723D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Recording Secretary – </w:t>
      </w:r>
      <w:r w:rsidR="00970855">
        <w:rPr>
          <w:rFonts w:ascii="Calibri" w:hAnsi="Calibri" w:cs="Arial"/>
          <w:sz w:val="24"/>
        </w:rPr>
        <w:t>Debbie Pline</w:t>
      </w:r>
    </w:p>
    <w:p w14:paraId="5C7C1040" w14:textId="64E9B8A8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2</w:t>
      </w:r>
      <w:r w:rsidRPr="00E20954">
        <w:rPr>
          <w:rFonts w:ascii="Calibri" w:hAnsi="Calibri" w:cs="Arial"/>
          <w:sz w:val="24"/>
          <w:vertAlign w:val="superscript"/>
        </w:rPr>
        <w:t>nd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Amanda Walworth</w:t>
      </w:r>
    </w:p>
    <w:p w14:paraId="1E8849B5" w14:textId="39001296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1</w:t>
      </w:r>
      <w:r w:rsidRPr="00E20954">
        <w:rPr>
          <w:rFonts w:ascii="Calibri" w:hAnsi="Calibri" w:cs="Arial"/>
          <w:sz w:val="24"/>
          <w:vertAlign w:val="superscript"/>
        </w:rPr>
        <w:t>st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Robb Drzewicki</w:t>
      </w:r>
    </w:p>
    <w:p w14:paraId="6D807227" w14:textId="552B9AEB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President – </w:t>
      </w:r>
      <w:r w:rsidR="00970855">
        <w:rPr>
          <w:rFonts w:ascii="Calibri" w:hAnsi="Calibri" w:cs="Arial"/>
          <w:sz w:val="24"/>
        </w:rPr>
        <w:t>Kellie Dummer</w:t>
      </w:r>
    </w:p>
    <w:p w14:paraId="73A8345B" w14:textId="77777777" w:rsidR="0041153D" w:rsidRDefault="0041153D" w:rsidP="0023601E">
      <w:pPr>
        <w:pStyle w:val="BodyText"/>
        <w:rPr>
          <w:rFonts w:ascii="Calibri" w:hAnsi="Calibri" w:cs="Arial"/>
          <w:sz w:val="24"/>
        </w:rPr>
      </w:pPr>
    </w:p>
    <w:p w14:paraId="16ED805F" w14:textId="77777777" w:rsidR="00174AB0" w:rsidRDefault="00174AB0" w:rsidP="00F32F4E">
      <w:pPr>
        <w:pStyle w:val="BodyText"/>
        <w:rPr>
          <w:rFonts w:asciiTheme="minorHAnsi" w:hAnsiTheme="minorHAnsi" w:cs="Arial"/>
          <w:b/>
          <w:sz w:val="24"/>
        </w:rPr>
      </w:pPr>
      <w:r w:rsidRPr="00612AE9">
        <w:rPr>
          <w:rFonts w:asciiTheme="minorHAnsi" w:hAnsiTheme="minorHAnsi" w:cs="Arial"/>
          <w:b/>
          <w:sz w:val="24"/>
        </w:rPr>
        <w:t xml:space="preserve">Committee / Liaison Reports  </w:t>
      </w:r>
    </w:p>
    <w:p w14:paraId="306272FC" w14:textId="07246D7B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Advocacy &amp; Legislative - </w:t>
      </w:r>
      <w:r w:rsidR="00A50C97">
        <w:rPr>
          <w:rFonts w:asciiTheme="minorHAnsi" w:hAnsiTheme="minorHAnsi" w:cs="Arial"/>
          <w:sz w:val="24"/>
        </w:rPr>
        <w:t>OPEN</w:t>
      </w:r>
    </w:p>
    <w:p w14:paraId="4BE20969" w14:textId="75259BBA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Bylaws &amp; Policies &amp; procedures - </w:t>
      </w:r>
      <w:r w:rsidR="00970855">
        <w:rPr>
          <w:rFonts w:asciiTheme="minorHAnsi" w:hAnsiTheme="minorHAnsi" w:cs="Arial"/>
          <w:sz w:val="24"/>
        </w:rPr>
        <w:t>Donna</w:t>
      </w:r>
    </w:p>
    <w:p w14:paraId="398FCF25" w14:textId="4F4AD272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Chamber Liaison </w:t>
      </w:r>
      <w:r w:rsidR="00970855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Kellie or Robb</w:t>
      </w:r>
    </w:p>
    <w:p w14:paraId="5D0A9BA7" w14:textId="02AEA4AC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Clothing Depot </w:t>
      </w:r>
      <w:r w:rsidR="006861D4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Lynda</w:t>
      </w:r>
    </w:p>
    <w:p w14:paraId="1DABE27D" w14:textId="36DE5E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ELVs- </w:t>
      </w:r>
      <w:r w:rsidR="00725386">
        <w:rPr>
          <w:rFonts w:asciiTheme="minorHAnsi" w:hAnsiTheme="minorHAnsi" w:cs="Arial"/>
          <w:sz w:val="24"/>
        </w:rPr>
        <w:t>Amanda</w:t>
      </w:r>
    </w:p>
    <w:p w14:paraId="661C8E47" w14:textId="6ED97B9F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Founders Day -</w:t>
      </w:r>
      <w:r w:rsidR="00970855">
        <w:rPr>
          <w:rFonts w:asciiTheme="minorHAnsi" w:hAnsiTheme="minorHAnsi" w:cs="Arial"/>
          <w:sz w:val="24"/>
        </w:rPr>
        <w:t xml:space="preserve"> Amanda</w:t>
      </w:r>
    </w:p>
    <w:p w14:paraId="708B34D3" w14:textId="6087B454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Fundraising - </w:t>
      </w:r>
      <w:r w:rsidR="00970855">
        <w:rPr>
          <w:rFonts w:asciiTheme="minorHAnsi" w:hAnsiTheme="minorHAnsi" w:cs="Arial"/>
          <w:sz w:val="24"/>
        </w:rPr>
        <w:t>OPEN</w:t>
      </w:r>
    </w:p>
    <w:p w14:paraId="2776663C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Health &amp; Welfare - OPEN</w:t>
      </w:r>
    </w:p>
    <w:p w14:paraId="043CCEB6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Male Engagement/Diversity - Robb</w:t>
      </w:r>
    </w:p>
    <w:p w14:paraId="2BD2D776" w14:textId="77777777" w:rsidR="0041153D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Masterworks - Liz </w:t>
      </w:r>
    </w:p>
    <w:p w14:paraId="52A09E50" w14:textId="341C0772" w:rsidR="00612AE9" w:rsidRDefault="007B1A5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Membership - </w:t>
      </w:r>
      <w:r w:rsidR="00970855">
        <w:rPr>
          <w:rFonts w:asciiTheme="minorHAnsi" w:hAnsiTheme="minorHAnsi" w:cs="Arial"/>
          <w:sz w:val="24"/>
        </w:rPr>
        <w:t>Mandy</w:t>
      </w:r>
    </w:p>
    <w:p w14:paraId="76E631BC" w14:textId="1C383A2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Newsletter - </w:t>
      </w:r>
      <w:r w:rsidR="00970855">
        <w:rPr>
          <w:rFonts w:asciiTheme="minorHAnsi" w:hAnsiTheme="minorHAnsi" w:cs="Arial"/>
          <w:sz w:val="24"/>
        </w:rPr>
        <w:t>Kellie</w:t>
      </w:r>
    </w:p>
    <w:p w14:paraId="780EEEDB" w14:textId="609B7D5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PEP </w:t>
      </w:r>
      <w:r w:rsidR="006861D4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Melissa</w:t>
      </w:r>
    </w:p>
    <w:p w14:paraId="6FEE479C" w14:textId="14BBBDF2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Public Relations - Kellie &amp;</w:t>
      </w:r>
      <w:r w:rsidR="00970855">
        <w:rPr>
          <w:rFonts w:asciiTheme="minorHAnsi" w:hAnsiTheme="minorHAnsi" w:cs="Arial"/>
          <w:sz w:val="24"/>
        </w:rPr>
        <w:t xml:space="preserve"> Robb</w:t>
      </w:r>
      <w:r w:rsidR="00970855">
        <w:rPr>
          <w:rFonts w:asciiTheme="minorHAnsi" w:hAnsiTheme="minorHAnsi" w:cs="Arial"/>
          <w:sz w:val="24"/>
        </w:rPr>
        <w:tab/>
      </w:r>
    </w:p>
    <w:p w14:paraId="233E15D9" w14:textId="2B0C601E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Reflections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1FD8E825" w14:textId="38AA5D5B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STEM - </w:t>
      </w:r>
      <w:r w:rsidR="00970855">
        <w:rPr>
          <w:rFonts w:asciiTheme="minorHAnsi" w:hAnsiTheme="minorHAnsi" w:cs="Arial"/>
          <w:sz w:val="24"/>
        </w:rPr>
        <w:t>OPEN</w:t>
      </w:r>
    </w:p>
    <w:p w14:paraId="5F4EA3C3" w14:textId="2B77104D" w:rsidR="004A4AA4" w:rsidRDefault="00556D1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Website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66ED6540" w14:textId="0724BF2D" w:rsidR="004A4AA4" w:rsidRDefault="00300705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YMAD –</w:t>
      </w:r>
      <w:r w:rsidR="00970855">
        <w:rPr>
          <w:rFonts w:asciiTheme="minorHAnsi" w:hAnsiTheme="minorHAnsi" w:cs="Arial"/>
          <w:sz w:val="24"/>
        </w:rPr>
        <w:t xml:space="preserve"> </w:t>
      </w:r>
      <w:r>
        <w:rPr>
          <w:rFonts w:asciiTheme="minorHAnsi" w:hAnsiTheme="minorHAnsi" w:cs="Arial"/>
          <w:sz w:val="24"/>
        </w:rPr>
        <w:t>Karen</w:t>
      </w:r>
    </w:p>
    <w:p w14:paraId="3C523A4B" w14:textId="77777777" w:rsidR="00AE4471" w:rsidRDefault="00AE4471" w:rsidP="00F32F4E">
      <w:pPr>
        <w:pStyle w:val="BodyText"/>
        <w:rPr>
          <w:rFonts w:asciiTheme="minorHAnsi" w:hAnsiTheme="minorHAnsi" w:cs="Arial"/>
          <w:sz w:val="24"/>
        </w:rPr>
      </w:pPr>
    </w:p>
    <w:p w14:paraId="39931441" w14:textId="77777777" w:rsidR="00C11D14" w:rsidRDefault="00A03060" w:rsidP="00F32F4E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Adjournment</w:t>
      </w:r>
    </w:p>
    <w:p w14:paraId="5A7CE69E" w14:textId="77777777" w:rsidR="00103AA7" w:rsidRDefault="00103AA7" w:rsidP="00F32F4E">
      <w:pPr>
        <w:pStyle w:val="BodyText"/>
        <w:rPr>
          <w:rFonts w:ascii="Calibri" w:hAnsi="Calibri" w:cs="Arial"/>
          <w:b/>
          <w:sz w:val="24"/>
        </w:rPr>
      </w:pPr>
    </w:p>
    <w:p w14:paraId="04A80F8C" w14:textId="77777777" w:rsidR="000C5990" w:rsidRDefault="00A03060" w:rsidP="004A4AA4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COMING UP:</w:t>
      </w:r>
      <w:r w:rsidRPr="00F368EC">
        <w:rPr>
          <w:rFonts w:ascii="Calibri" w:hAnsi="Calibri" w:cs="Arial"/>
          <w:b/>
          <w:sz w:val="24"/>
        </w:rPr>
        <w:tab/>
      </w:r>
    </w:p>
    <w:p w14:paraId="5DE5C054" w14:textId="25E9F960" w:rsidR="00B05E05" w:rsidRDefault="00A50C97" w:rsidP="00B05E05">
      <w:pPr>
        <w:pStyle w:val="BodyText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November 28, 18 – Bylaws Workshop – Frost Middle School Community Room 6 -8 PM</w:t>
      </w:r>
    </w:p>
    <w:p w14:paraId="3D233E72" w14:textId="77777777" w:rsidR="00B05E05" w:rsidRDefault="00B05E05" w:rsidP="00F32F4E">
      <w:pPr>
        <w:pStyle w:val="BodyText"/>
        <w:rPr>
          <w:rFonts w:ascii="Calibri" w:hAnsi="Calibri" w:cs="Arial"/>
          <w:sz w:val="24"/>
        </w:rPr>
      </w:pPr>
    </w:p>
    <w:sectPr w:rsidR="00B05E05" w:rsidSect="00666BC8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ature">
    <w:altName w:val="Times New Roman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AB"/>
    <w:rsid w:val="00007F95"/>
    <w:rsid w:val="000170AB"/>
    <w:rsid w:val="000214BA"/>
    <w:rsid w:val="000466F3"/>
    <w:rsid w:val="000C5990"/>
    <w:rsid w:val="000D7041"/>
    <w:rsid w:val="00103AA7"/>
    <w:rsid w:val="001108C0"/>
    <w:rsid w:val="00116FBF"/>
    <w:rsid w:val="0012382A"/>
    <w:rsid w:val="00171AFC"/>
    <w:rsid w:val="00174AB0"/>
    <w:rsid w:val="00182F02"/>
    <w:rsid w:val="001A7A44"/>
    <w:rsid w:val="0023601E"/>
    <w:rsid w:val="00261CE9"/>
    <w:rsid w:val="00277234"/>
    <w:rsid w:val="002B0FF4"/>
    <w:rsid w:val="002D2C7A"/>
    <w:rsid w:val="002D62DB"/>
    <w:rsid w:val="002F0320"/>
    <w:rsid w:val="00300705"/>
    <w:rsid w:val="00313B3A"/>
    <w:rsid w:val="003148E3"/>
    <w:rsid w:val="00315EE3"/>
    <w:rsid w:val="003168F4"/>
    <w:rsid w:val="00326D46"/>
    <w:rsid w:val="00331842"/>
    <w:rsid w:val="00341ADD"/>
    <w:rsid w:val="00357785"/>
    <w:rsid w:val="00366CED"/>
    <w:rsid w:val="003B0187"/>
    <w:rsid w:val="0041153D"/>
    <w:rsid w:val="0041297C"/>
    <w:rsid w:val="004406AB"/>
    <w:rsid w:val="004778EF"/>
    <w:rsid w:val="00480F43"/>
    <w:rsid w:val="004830C3"/>
    <w:rsid w:val="004A4AA4"/>
    <w:rsid w:val="004B3CAE"/>
    <w:rsid w:val="004F59AD"/>
    <w:rsid w:val="00556D1D"/>
    <w:rsid w:val="005923C4"/>
    <w:rsid w:val="005B78DD"/>
    <w:rsid w:val="005F5D2B"/>
    <w:rsid w:val="00612AE9"/>
    <w:rsid w:val="00614B51"/>
    <w:rsid w:val="00650826"/>
    <w:rsid w:val="00666BC8"/>
    <w:rsid w:val="006861D4"/>
    <w:rsid w:val="006E56BD"/>
    <w:rsid w:val="00715646"/>
    <w:rsid w:val="00724C58"/>
    <w:rsid w:val="00725386"/>
    <w:rsid w:val="007620CF"/>
    <w:rsid w:val="00767EE6"/>
    <w:rsid w:val="007B1A5D"/>
    <w:rsid w:val="007B4AA8"/>
    <w:rsid w:val="00842743"/>
    <w:rsid w:val="00854A9D"/>
    <w:rsid w:val="008B55BB"/>
    <w:rsid w:val="008C0DBA"/>
    <w:rsid w:val="008C6887"/>
    <w:rsid w:val="008D18D1"/>
    <w:rsid w:val="008D2C98"/>
    <w:rsid w:val="008E1724"/>
    <w:rsid w:val="00903736"/>
    <w:rsid w:val="00970855"/>
    <w:rsid w:val="00994B82"/>
    <w:rsid w:val="009B195D"/>
    <w:rsid w:val="009E6392"/>
    <w:rsid w:val="00A03060"/>
    <w:rsid w:val="00A036A4"/>
    <w:rsid w:val="00A1274D"/>
    <w:rsid w:val="00A249DA"/>
    <w:rsid w:val="00A3133F"/>
    <w:rsid w:val="00A50C97"/>
    <w:rsid w:val="00AC3023"/>
    <w:rsid w:val="00AE1B9E"/>
    <w:rsid w:val="00AE4471"/>
    <w:rsid w:val="00B04D88"/>
    <w:rsid w:val="00B05E05"/>
    <w:rsid w:val="00B23A52"/>
    <w:rsid w:val="00B530E7"/>
    <w:rsid w:val="00BB116F"/>
    <w:rsid w:val="00BC1754"/>
    <w:rsid w:val="00BD53D3"/>
    <w:rsid w:val="00C01A68"/>
    <w:rsid w:val="00C10199"/>
    <w:rsid w:val="00C10E98"/>
    <w:rsid w:val="00C11D14"/>
    <w:rsid w:val="00C831BD"/>
    <w:rsid w:val="00C96A01"/>
    <w:rsid w:val="00CB6B4D"/>
    <w:rsid w:val="00CC2508"/>
    <w:rsid w:val="00CC5364"/>
    <w:rsid w:val="00CC6CB5"/>
    <w:rsid w:val="00CF1AEA"/>
    <w:rsid w:val="00D27DC9"/>
    <w:rsid w:val="00D63711"/>
    <w:rsid w:val="00D723D5"/>
    <w:rsid w:val="00DB0455"/>
    <w:rsid w:val="00DC07CE"/>
    <w:rsid w:val="00E03DCD"/>
    <w:rsid w:val="00E21B0A"/>
    <w:rsid w:val="00E255B7"/>
    <w:rsid w:val="00E26422"/>
    <w:rsid w:val="00E553AC"/>
    <w:rsid w:val="00E7384A"/>
    <w:rsid w:val="00E80D7E"/>
    <w:rsid w:val="00E9394E"/>
    <w:rsid w:val="00F32F4E"/>
    <w:rsid w:val="00F368EC"/>
    <w:rsid w:val="00F660B2"/>
    <w:rsid w:val="00F66388"/>
    <w:rsid w:val="00FD78AD"/>
    <w:rsid w:val="00F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069F77"/>
  <w15:docId w15:val="{49E6662B-792C-41C3-B649-AC67965D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1D14"/>
    <w:pPr>
      <w:suppressAutoHyphens/>
      <w:spacing w:after="200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C11D14"/>
  </w:style>
  <w:style w:type="character" w:customStyle="1" w:styleId="WW-Absatz-Standardschriftart">
    <w:name w:val="WW-Absatz-Standardschriftart"/>
    <w:rsid w:val="00C11D14"/>
  </w:style>
  <w:style w:type="character" w:customStyle="1" w:styleId="WW-Absatz-Standardschriftart1">
    <w:name w:val="WW-Absatz-Standardschriftart1"/>
    <w:rsid w:val="00C11D14"/>
  </w:style>
  <w:style w:type="character" w:customStyle="1" w:styleId="WW-DefaultParagraphFont">
    <w:name w:val="WW-Default Paragraph Font"/>
    <w:rsid w:val="00C11D14"/>
  </w:style>
  <w:style w:type="character" w:customStyle="1" w:styleId="WW-Absatz-Standardschriftart11">
    <w:name w:val="WW-Absatz-Standardschriftart11"/>
    <w:rsid w:val="00C11D14"/>
  </w:style>
  <w:style w:type="character" w:customStyle="1" w:styleId="WW-Absatz-Standardschriftart111">
    <w:name w:val="WW-Absatz-Standardschriftart111"/>
    <w:rsid w:val="00C11D14"/>
  </w:style>
  <w:style w:type="character" w:customStyle="1" w:styleId="WW-DefaultParagraphFont1">
    <w:name w:val="WW-Default Paragraph Font1"/>
    <w:rsid w:val="00C11D14"/>
  </w:style>
  <w:style w:type="character" w:customStyle="1" w:styleId="WW-DefaultParagraphFont11">
    <w:name w:val="WW-Default Paragraph Font11"/>
    <w:rsid w:val="00C11D14"/>
  </w:style>
  <w:style w:type="character" w:customStyle="1" w:styleId="WW-Absatz-Standardschriftart1111">
    <w:name w:val="WW-Absatz-Standardschriftart1111"/>
    <w:rsid w:val="00C11D14"/>
  </w:style>
  <w:style w:type="character" w:customStyle="1" w:styleId="WW-Absatz-Standardschriftart11111">
    <w:name w:val="WW-Absatz-Standardschriftart11111"/>
    <w:rsid w:val="00C11D14"/>
  </w:style>
  <w:style w:type="character" w:customStyle="1" w:styleId="WW-Absatz-Standardschriftart111111">
    <w:name w:val="WW-Absatz-Standardschriftart111111"/>
    <w:rsid w:val="00C11D14"/>
  </w:style>
  <w:style w:type="character" w:customStyle="1" w:styleId="WW-Absatz-Standardschriftart1111111">
    <w:name w:val="WW-Absatz-Standardschriftart1111111"/>
    <w:rsid w:val="00C11D14"/>
  </w:style>
  <w:style w:type="character" w:customStyle="1" w:styleId="WW-Absatz-Standardschriftart11111111">
    <w:name w:val="WW-Absatz-Standardschriftart11111111"/>
    <w:rsid w:val="00C11D14"/>
  </w:style>
  <w:style w:type="character" w:customStyle="1" w:styleId="WW-Absatz-Standardschriftart111111111">
    <w:name w:val="WW-Absatz-Standardschriftart111111111"/>
    <w:rsid w:val="00C11D14"/>
  </w:style>
  <w:style w:type="character" w:customStyle="1" w:styleId="WW-Absatz-Standardschriftart1111111111">
    <w:name w:val="WW-Absatz-Standardschriftart1111111111"/>
    <w:rsid w:val="00C11D14"/>
  </w:style>
  <w:style w:type="character" w:customStyle="1" w:styleId="WW-Absatz-Standardschriftart11111111111">
    <w:name w:val="WW-Absatz-Standardschriftart11111111111"/>
    <w:rsid w:val="00C11D14"/>
  </w:style>
  <w:style w:type="character" w:customStyle="1" w:styleId="WW-DefaultParagraphFont111">
    <w:name w:val="WW-Default Paragraph Font111"/>
    <w:rsid w:val="00C11D14"/>
  </w:style>
  <w:style w:type="character" w:customStyle="1" w:styleId="WW-DefaultParagraphFont1111">
    <w:name w:val="WW-Default Paragraph Font1111"/>
    <w:rsid w:val="00C11D14"/>
  </w:style>
  <w:style w:type="character" w:styleId="Hyperlink">
    <w:name w:val="Hyperlink"/>
    <w:basedOn w:val="WW-DefaultParagraphFont1111"/>
    <w:rsid w:val="00C11D14"/>
    <w:rPr>
      <w:color w:val="0000FF"/>
      <w:u w:val="single"/>
    </w:rPr>
  </w:style>
  <w:style w:type="character" w:styleId="Strong">
    <w:name w:val="Strong"/>
    <w:basedOn w:val="WW-DefaultParagraphFont1111"/>
    <w:qFormat/>
    <w:rsid w:val="00C11D14"/>
    <w:rPr>
      <w:b/>
      <w:bCs/>
    </w:rPr>
  </w:style>
  <w:style w:type="character" w:customStyle="1" w:styleId="BodyTextChar">
    <w:name w:val="Body Text Char"/>
    <w:basedOn w:val="WW-DefaultParagraphFont1111"/>
    <w:rsid w:val="00C11D14"/>
    <w:rPr>
      <w:rFonts w:ascii="Book Antiqua" w:eastAsia="Times New Roman" w:hAnsi="Book Antiqua"/>
      <w:szCs w:val="24"/>
    </w:rPr>
  </w:style>
  <w:style w:type="paragraph" w:customStyle="1" w:styleId="Heading">
    <w:name w:val="Heading"/>
    <w:basedOn w:val="Normal"/>
    <w:next w:val="BodyText"/>
    <w:rsid w:val="00C11D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C11D14"/>
    <w:pPr>
      <w:spacing w:after="0"/>
    </w:pPr>
    <w:rPr>
      <w:rFonts w:ascii="Book Antiqua" w:eastAsia="Times New Roman" w:hAnsi="Book Antiqua"/>
      <w:sz w:val="20"/>
      <w:szCs w:val="24"/>
    </w:rPr>
  </w:style>
  <w:style w:type="paragraph" w:styleId="List">
    <w:name w:val="List"/>
    <w:basedOn w:val="BodyText"/>
    <w:rsid w:val="00C11D14"/>
    <w:rPr>
      <w:rFonts w:cs="Tahoma"/>
    </w:rPr>
  </w:style>
  <w:style w:type="paragraph" w:styleId="Caption">
    <w:name w:val="caption"/>
    <w:basedOn w:val="Normal"/>
    <w:qFormat/>
    <w:rsid w:val="00C11D1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C11D14"/>
    <w:pPr>
      <w:suppressLineNumbers/>
    </w:pPr>
    <w:rPr>
      <w:rFonts w:cs="Tahoma"/>
    </w:rPr>
  </w:style>
  <w:style w:type="paragraph" w:customStyle="1" w:styleId="style9">
    <w:name w:val="style9"/>
    <w:basedOn w:val="Normal"/>
    <w:rsid w:val="00C11D14"/>
    <w:pPr>
      <w:spacing w:before="31" w:after="31"/>
    </w:pPr>
    <w:rPr>
      <w:rFonts w:ascii="Times New Roman" w:eastAsia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C11D14"/>
    <w:pPr>
      <w:suppressLineNumbers/>
    </w:pPr>
  </w:style>
  <w:style w:type="paragraph" w:customStyle="1" w:styleId="TableHeading">
    <w:name w:val="Table Heading"/>
    <w:basedOn w:val="TableContents"/>
    <w:rsid w:val="00C11D1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33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33F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oniaptsacouncil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966BA-EF37-4DAD-8164-1639B3BB0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Nance</dc:creator>
  <cp:lastModifiedBy>Kellie</cp:lastModifiedBy>
  <cp:revision>2</cp:revision>
  <cp:lastPrinted>2018-09-19T17:00:00Z</cp:lastPrinted>
  <dcterms:created xsi:type="dcterms:W3CDTF">2018-10-11T12:39:00Z</dcterms:created>
  <dcterms:modified xsi:type="dcterms:W3CDTF">2018-10-11T12:39:00Z</dcterms:modified>
</cp:coreProperties>
</file>